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0"/>
      </w:pPr>
      <w:r>
        <w:t xml:space="preserve"/>
      </w:r>
    </w:p>
    <w:p>
      <w:pPr>
        <w:spacing w:after="0"/>
        <w:jc w:val="left"/>
      </w:pPr>
      <w:r>
        <w:rPr>
          <w:rFonts w:ascii="Arial" w:cs="Arial" w:eastAsia="Arial" w:hAnsi="Arial"/>
          <w:b/>
          <w:bCs/>
          <w:color w:val="FF4F00"/>
          <w:sz w:val="96"/>
          <w:szCs w:val="96"/>
        </w:rPr>
        <w:t xml:space="preserve">★</w:t>
      </w:r>
    </w:p>
    <w:p>
      <w:pPr>
        <w:spacing w:after="160"/>
      </w:pPr>
      <w:r>
        <w:t xml:space="preserve"/>
      </w:r>
    </w:p>
    <w:p>
      <w:pPr>
        <w:spacing w:after="80"/>
        <w:jc w:val="left"/>
      </w:pPr>
      <w:r>
        <w:rPr>
          <w:rFonts w:ascii="DM Serif Display" w:cs="DM Serif Display" w:eastAsia="DM Serif Display" w:hAnsi="DM Serif Display"/>
          <w:color w:val="080D1A"/>
          <w:sz w:val="36"/>
          <w:szCs w:val="36"/>
        </w:rPr>
        <w:t xml:space="preserve">GO2CLOSE</w:t>
      </w:r>
    </w:p>
    <w:p>
      <w:pPr>
        <w:spacing w:after="600"/>
        <w:jc w:val="left"/>
      </w:pPr>
      <w:r>
        <w:rPr>
          <w:rFonts w:ascii="Nunito Sans" w:cs="Nunito Sans" w:eastAsia="Nunito Sans" w:hAnsi="Nunito Sans"/>
          <w:b/>
          <w:bCs/>
          <w:color w:val="6B7280"/>
          <w:spacing w:val="120"/>
          <w:sz w:val="18"/>
          <w:szCs w:val="18"/>
        </w:rPr>
        <w:t xml:space="preserve">INFRAESTRUCTURA COMERCIAL REPLICABLE</w:t>
      </w:r>
    </w:p>
    <w:p>
      <w:pPr>
        <w:pBdr>
          <w:bottom w:val="single" w:color="FF4F00" w:sz="8" w:space="1"/>
        </w:pBdr>
        <w:spacing w:after="240" w:before="24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160"/>
        <w:jc w:val="left"/>
      </w:pPr>
      <w:r>
        <w:rPr>
          <w:rFonts w:ascii="Nunito Sans" w:cs="Nunito Sans" w:eastAsia="Nunito Sans" w:hAnsi="Nunito Sans"/>
          <w:b/>
          <w:bCs/>
          <w:color w:val="FF4F00"/>
          <w:spacing w:val="200"/>
          <w:sz w:val="18"/>
          <w:szCs w:val="18"/>
        </w:rPr>
        <w:t xml:space="preserve">CAPACITACIÓN OPERATIVA · DÍA 2 DE 3</w:t>
      </w:r>
    </w:p>
    <w:p>
      <w:pPr>
        <w:spacing w:after="160"/>
        <w:jc w:val="left"/>
      </w:pPr>
      <w:r>
        <w:rPr>
          <w:rFonts w:ascii="DM Serif Display" w:cs="DM Serif Display" w:eastAsia="DM Serif Display" w:hAnsi="DM Serif Display"/>
          <w:color w:val="080D1A"/>
          <w:sz w:val="64"/>
          <w:szCs w:val="64"/>
        </w:rPr>
        <w:t xml:space="preserve">Opera tu día.</w:t>
      </w:r>
    </w:p>
    <w:p>
      <w:pPr>
        <w:spacing w:after="600"/>
        <w:jc w:val="left"/>
      </w:pPr>
      <w:r>
        <w:rPr>
          <w:rFonts w:ascii="Nunito Sans" w:cs="Nunito Sans" w:eastAsia="Nunito Sans" w:hAnsi="Nunito Sans"/>
          <w:i/>
          <w:iCs/>
          <w:color w:val="6B7280"/>
          <w:sz w:val="22"/>
          <w:szCs w:val="22"/>
        </w:rPr>
        <w:t xml:space="preserve">NEOS Regenerative Medicine · Programa de adopción del sistema</w:t>
      </w:r>
    </w:p>
    <w:p>
      <w:pPr>
        <w:spacing w:after="80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FF4F00" w:sz="1"/>
              <w:left w:val="single" w:color="FF4F00" w:sz="24"/>
              <w:bottom w:val="none" w:color="FFFFFF" w:sz="0"/>
              <w:right w:val="single" w:color="FF4F00" w:sz="1"/>
            </w:tcBorders>
            <w:shd w:fill="FFF7F2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4F00"/>
                <w:spacing w:val="80"/>
                <w:sz w:val="17"/>
                <w:szCs w:val="17"/>
              </w:rPr>
              <w:t xml:space="preserve">CONTENIDO DE ESTA SESIÓN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FF4F00" w:sz="24"/>
              <w:bottom w:val="single" w:color="FF4F00" w:sz="1"/>
              <w:right w:val="single" w:color="FF4F00" w:sz="1"/>
            </w:tcBorders>
            <w:shd w:fill="FFF7F2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Módulo 5 · Tu día típico en el CRM (12 minutos)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Módulo 6 · Cómo entra el dinero · 3 métodos de pago (12 minutos)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Módulo 7 · Stripe a fondo · Panel operativo (12 minutos)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Módulo 8 · Bookings · Agenda médica (12 minutos)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Módulo 9 · Mail · Comunicación profesional (12 minutos)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Duración total: 60 minutos · Modalidad: online</w:t>
            </w:r>
          </w:p>
        </w:tc>
      </w:tr>
    </w:tbl>
    <w:p>
      <w:pPr>
        <w:spacing w:after="800"/>
      </w:pPr>
      <w:r>
        <w:t xml:space="preserve"/>
      </w:r>
    </w:p>
    <w:p>
      <w:pPr>
        <w:spacing w:after="80"/>
        <w:jc w:val="left"/>
      </w:pPr>
      <w:r>
        <w:rPr>
          <w:rFonts w:ascii="Nunito Sans" w:cs="Nunito Sans" w:eastAsia="Nunito Sans" w:hAnsi="Nunito Sans"/>
          <w:b/>
          <w:bCs/>
          <w:color w:val="6B7280"/>
          <w:spacing w:val="80"/>
          <w:sz w:val="14"/>
          <w:szCs w:val="14"/>
        </w:rPr>
        <w:t xml:space="preserve">PARA QUIÉN ES ESTE MANUAL</w:t>
      </w:r>
    </w:p>
    <w:p>
      <w:pPr>
        <w:spacing w:after="240"/>
        <w:jc w:val="left"/>
      </w:pPr>
      <w:r>
        <w:rPr>
          <w:rFonts w:ascii="DM Serif Display" w:cs="DM Serif Display" w:eastAsia="DM Serif Display" w:hAnsi="DM Serif Display"/>
          <w:color w:val="080D1A"/>
          <w:sz w:val="22"/>
          <w:szCs w:val="22"/>
        </w:rPr>
        <w:t xml:space="preserve">Office Manager NEOS · Día 2: empezamos a operar</w:t>
      </w:r>
    </w:p>
    <w:p>
      <w:pPr>
        <w:spacing w:after="80"/>
        <w:jc w:val="left"/>
      </w:pPr>
      <w:r>
        <w:rPr>
          <w:rFonts w:ascii="Nunito Sans" w:cs="Nunito Sans" w:eastAsia="Nunito Sans" w:hAnsi="Nunito Sans"/>
          <w:b/>
          <w:bCs/>
          <w:color w:val="6B7280"/>
          <w:spacing w:val="80"/>
          <w:sz w:val="14"/>
          <w:szCs w:val="14"/>
        </w:rPr>
        <w:t xml:space="preserve">VERSIÓN</w:t>
      </w:r>
    </w:p>
    <w:p>
      <w:pPr>
        <w:spacing w:after="240"/>
        <w:jc w:val="left"/>
      </w:pPr>
      <w:r>
        <w:rPr>
          <w:rFonts w:ascii="DM Serif Display" w:cs="DM Serif Display" w:eastAsia="DM Serif Display" w:hAnsi="DM Serif Display"/>
          <w:color w:val="080D1A"/>
          <w:sz w:val="22"/>
          <w:szCs w:val="22"/>
        </w:rPr>
        <w:t xml:space="preserve">3.0 · Edición for dummies · 5 módulos · políticas v3</w:t>
      </w:r>
    </w:p>
    <w:p>
      <w:r>
        <w:br w:type="page"/>
      </w:r>
    </w:p>
    <w:p>
      <w:pPr>
        <w:spacing w:after="80" w:before="200"/>
      </w:pPr>
      <w:r>
        <w:rPr>
          <w:rFonts w:ascii="Nunito Sans" w:cs="Nunito Sans" w:eastAsia="Nunito Sans" w:hAnsi="Nunito Sans"/>
          <w:b/>
          <w:bCs/>
          <w:color w:val="FF4F00"/>
          <w:spacing w:val="80"/>
          <w:sz w:val="16"/>
          <w:szCs w:val="16"/>
        </w:rPr>
        <w:t xml:space="preserve">BIENVENIDA AL DÍA 2</w:t>
      </w:r>
    </w:p>
    <w:p>
      <w:pPr>
        <w:spacing w:after="240" w:before="480"/>
      </w:pPr>
      <w:r>
        <w:rPr>
          <w:rFonts w:ascii="DM Serif Display" w:cs="DM Serif Display" w:eastAsia="DM Serif Display" w:hAnsi="DM Serif Display"/>
          <w:color w:val="080D1A"/>
          <w:sz w:val="44"/>
          <w:szCs w:val="44"/>
        </w:rPr>
        <w:t xml:space="preserve">Hoy empezamos a operar.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Ayer entendiste el sistema. Hoy vas a operarlo. Es un cambio grande, pero tranquila: vamos paso a paso.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La diferencia entre Día 1 y Día 2 es clara. Ayer mirabas. Hoy haces. Pero solo cosas seguras, supervisadas, y con red de seguridad. No vas a romper nada.</w:t>
      </w:r>
    </w:p>
    <w:p>
      <w:pPr>
        <w:spacing w:after="12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¿Qué vas a aprender hoy?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Hacer tu rutina de mañana en el CRM en menos de 10 minutos.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Validar pagos por transferencia y efectivo sin equivocarte.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Manejar el panel de Stripe completo: pagos, reembolsos, reportes.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Reagendar y cancelar consultas en Bookings.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Responder emails de pacientes con plantillas profesionales.</w:t>
      </w:r>
    </w:p>
    <w:p>
      <w:pPr>
        <w:spacing w:after="12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Tres reglas para hoy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Si tienes duda, pregunta antes de hacer. No improvises con datos reales.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Documenta todo lo que hagas en notas. Mejor sobre-documentar que sub-documentar.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No avances etapas por compromiso. Solo cuando realmente correspondan.</w:t>
      </w:r>
    </w:p>
    <w:p>
      <w:pPr>
        <w:spacing w:after="12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FF7A00" w:sz="1"/>
              <w:left w:val="single" w:color="FF7A00" w:sz="24"/>
              <w:bottom w:val="none" w:color="FFFFFF" w:sz="0"/>
              <w:right w:val="single" w:color="FF7A00" w:sz="1"/>
            </w:tcBorders>
            <w:shd w:fill="FFF7ED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7A00"/>
                <w:spacing w:val="80"/>
                <w:sz w:val="17"/>
                <w:szCs w:val="17"/>
              </w:rPr>
              <w:t xml:space="preserve">LA REGLA DE ORO DE HOY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FF7A00" w:sz="24"/>
              <w:bottom w:val="single" w:color="FF7A00" w:sz="1"/>
              <w:right w:val="single" w:color="FF7A00" w:sz="1"/>
            </w:tcBorders>
            <w:shd w:fill="FFF7ED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Antes de cualquier cambio importante (avanzar etapa, validar pago, cancelar, reembolsar), respira y pregúntate: ¿estoy 100% segura? Si no, pregunta. Es más fácil prevenir que arreglar.</w:t>
            </w:r>
          </w:p>
        </w:tc>
      </w:tr>
    </w:tbl>
    <w:p>
      <w:r>
        <w:br w:type="page"/>
      </w:r>
    </w:p>
    <w:p>
      <w:pPr>
        <w:spacing w:after="80" w:before="600"/>
      </w:pPr>
      <w:r>
        <w:rPr>
          <w:rFonts w:ascii="Nunito Sans" w:cs="Nunito Sans" w:eastAsia="Nunito Sans" w:hAnsi="Nunito Sans"/>
          <w:b/>
          <w:bCs/>
          <w:color w:val="FF4F00"/>
          <w:spacing w:val="240"/>
          <w:sz w:val="18"/>
          <w:szCs w:val="18"/>
        </w:rPr>
        <w:t xml:space="preserve">MÓDULO 05</w:t>
      </w:r>
    </w:p>
    <w:p>
      <w:pPr>
        <w:spacing w:after="80" w:before="0"/>
      </w:pPr>
      <w:r>
        <w:rPr>
          <w:rFonts w:ascii="DM Serif Display" w:cs="DM Serif Display" w:eastAsia="DM Serif Display" w:hAnsi="DM Serif Display"/>
          <w:color w:val="080D1A"/>
          <w:sz w:val="40"/>
          <w:szCs w:val="40"/>
        </w:rPr>
        <w:t xml:space="preserve">Tu día típico en el CRM</w:t>
      </w:r>
    </w:p>
    <w:p>
      <w:pPr>
        <w:spacing w:after="240" w:before="0"/>
      </w:pPr>
      <w:r>
        <w:rPr>
          <w:rFonts w:ascii="Nunito Sans" w:cs="Nunito Sans" w:eastAsia="Nunito Sans" w:hAnsi="Nunito Sans"/>
          <w:i/>
          <w:iCs/>
          <w:color w:val="6B7280"/>
          <w:sz w:val="18"/>
          <w:szCs w:val="18"/>
        </w:rPr>
        <w:t xml:space="preserve">Duración: 12 minutos</w:t>
      </w:r>
    </w:p>
    <w:p>
      <w:pPr>
        <w:pBdr>
          <w:bottom w:val="single" w:color="FF4F00" w:sz="6" w:space="1"/>
        </w:pBdr>
        <w:spacing w:after="240" w:before="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59669" w:sz="1"/>
              <w:left w:val="single" w:color="059669" w:sz="24"/>
              <w:bottom w:val="none" w:color="FFFFFF" w:sz="0"/>
              <w:right w:val="single" w:color="059669" w:sz="1"/>
            </w:tcBorders>
            <w:shd w:fill="ECFDF5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59669"/>
                <w:spacing w:val="80"/>
                <w:sz w:val="17"/>
                <w:szCs w:val="17"/>
              </w:rPr>
              <w:t xml:space="preserve">OBJETIVO DEL MÓDULO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59669" w:sz="24"/>
              <w:bottom w:val="single" w:color="059669" w:sz="1"/>
              <w:right w:val="single" w:color="059669" w:sz="1"/>
            </w:tcBorders>
            <w:shd w:fill="ECFDF5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Aprender la rutina de mañana, mediodía y cierre del día en Bigin para operar sin esfuerzo.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La diferencia entre alguien que sufre operando un CRM y alguien que lo domina, no es inteligencia. Es rutina. Si tienes una rutina clara, el CRM trabaja para ti, no tú para él.</w:t>
      </w:r>
    </w:p>
    <w:p>
      <w:pPr>
        <w:spacing w:after="12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5.1 · Los 3 momentos del día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Tu día se divide en 3 momentos en el CRM. Cada uno con tareas específicas. Síguelos durante una semana sin pensar y se vuelven automáticos.</w:t>
      </w:r>
    </w:p>
    <w:p>
      <w:pPr>
        <w:spacing w:after="12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Mañana (8:30 a 9:30 am) · 30 minutos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Llegas, café, abres laptop. Lo primero que abres es Bigin. No el correo. No WhatsApp. Bigin primero.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Aplicar los 4 filtros mentales (5 min).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Validar pagos pendientes: transferencias y efectivo cobrado ayer (10 min).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Revisar pacientes nuevos sin atender del médico (5 min).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Mandar confirmaciones de consultas del día (5 min).</w:t>
      </w:r>
    </w:p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Mediodía (1:00 a 1:30 pm) · 15 minutos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Antes de comer, una pausa rápida en el CRM. Estos son los chequeos: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Pacientes nuevos durante la mañana.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Mensajes nuevos en Mail.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Cobros en efectivo de pacientes que llegaron a su consulta de mañana.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Mensajes pendientes de WhatsApp.</w:t>
      </w:r>
    </w:p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Cierre (5:30 a 6:00 pm) · 30 minutos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Antes de cerrar la laptop, dejar todo ordenado. Esto te ahorra estrés mañana.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Mover Deals tras consultas que tuvieron lugar hoy.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Validar todos los efectivos cobrados durante el día.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Documentar notas en cada Deal (resumen del día).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Responder emails pendientes que puedas resolver.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Revisar agenda de mañana para anticipar movimientos.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Apagar laptop. Cerrar el día.</w:t>
      </w:r>
    </w:p>
    <w:p>
      <w:pPr>
        <w:spacing w:after="24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5.2 · Los 4 filtros mentales de la mañana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Estos cuatro filtros aplicados en orden te dan el control del día. Apréndetelos.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Filtro tareas hoy. Vista de tareas asignadas a ti, vencidas o para hoy. Atender primero.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Filtro etiqueta amarilla. Pacientes con pago pendiente (transferencia o efectivo). Validar.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Filtro estancados. Deals en "Cita solicitada" sin movimiento más de 24h. Recordar al médico.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Filtro consultas de hoy. Pacientes con cita el día actual. Confirmar todo listo.</w:t>
      </w:r>
    </w:p>
    <w:p>
      <w:pPr>
        <w:spacing w:after="12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EA5E9" w:sz="1"/>
              <w:left w:val="single" w:color="0EA5E9" w:sz="24"/>
              <w:bottom w:val="none" w:color="FFFFFF" w:sz="0"/>
              <w:right w:val="single" w:color="0EA5E9" w:sz="1"/>
            </w:tcBorders>
            <w:shd w:fill="F0F9FF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EA5E9"/>
                <w:spacing w:val="80"/>
                <w:sz w:val="17"/>
                <w:szCs w:val="17"/>
              </w:rPr>
              <w:t xml:space="preserve">TIP DE PRODUCTIVIDAD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EA5E9" w:sz="24"/>
              <w:bottom w:val="single" w:color="0EA5E9" w:sz="1"/>
              <w:right w:val="single" w:color="0EA5E9" w:sz="1"/>
            </w:tcBorders>
            <w:shd w:fill="F0F9FF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Crea filtros guardados en Bigin con estos 4 criterios. Cada mañana abres el CRM y con 3 clicks ves todo lo que requiere tu atención.</w:t>
            </w:r>
          </w:p>
        </w:tc>
      </w:tr>
    </w:tbl>
    <w:p>
      <w:pPr>
        <w:spacing w:after="24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5.3 · Lo que NO haces en tu rutina diaria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Saber qué no hacer es tan importante como saber qué hacer. Estas tareas no son tuyas: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No revisas historiales clínicos. Es trabajo del médico.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No mueves Deals a etapas avanzadas (Diagnóstico, Plan de tratamiento).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No autorizas reembolsos. Solo el dueño los autoriza, tú los procesas después.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No editas precios ni paquetes. Si algo está mal, avisas a G2C.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No tocas configuraciones técnicas. Si algo se rompe, avisas a G2C.</w:t>
      </w:r>
    </w:p>
    <w:p>
      <w:pPr>
        <w:spacing w:after="1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FF7A00" w:sz="1"/>
              <w:left w:val="single" w:color="FF7A00" w:sz="24"/>
              <w:bottom w:val="none" w:color="FFFFFF" w:sz="0"/>
              <w:right w:val="single" w:color="FF7A00" w:sz="1"/>
            </w:tcBorders>
            <w:shd w:fill="FFF7ED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7A00"/>
                <w:spacing w:val="80"/>
                <w:sz w:val="17"/>
                <w:szCs w:val="17"/>
              </w:rPr>
              <w:t xml:space="preserve">NO ABRAS EL CRM EN LA NOCHE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FF7A00" w:sz="24"/>
              <w:bottom w:val="single" w:color="FF7A00" w:sz="1"/>
              <w:right w:val="single" w:color="FF7A00" w:sz="1"/>
            </w:tcBorders>
            <w:shd w:fill="FFF7ED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Si terminas a las 6 pm, no respondas pacientes a las 9 pm. Estableces mal precedente. Los pacientes pueden esperar. Tú también necesitas descansar.</w:t>
            </w:r>
          </w:p>
        </w:tc>
      </w:tr>
    </w:tbl>
    <w:p>
      <w:pPr>
        <w:spacing w:after="24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Checklist del Módulo 5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Conozco mi rutina de mañana, mediodía y cierre del día.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Sé aplicar los 4 filtros mentales en orden.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Tengo claro qué tareas son mías y cuáles no.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Entiendo la importancia de no abrir el CRM fuera de horario.</w:t>
      </w:r>
    </w:p>
    <w:p>
      <w:r>
        <w:br w:type="page"/>
      </w:r>
    </w:p>
    <w:p>
      <w:pPr>
        <w:spacing w:after="80" w:before="600"/>
      </w:pPr>
      <w:r>
        <w:rPr>
          <w:rFonts w:ascii="Nunito Sans" w:cs="Nunito Sans" w:eastAsia="Nunito Sans" w:hAnsi="Nunito Sans"/>
          <w:b/>
          <w:bCs/>
          <w:color w:val="FF4F00"/>
          <w:spacing w:val="240"/>
          <w:sz w:val="18"/>
          <w:szCs w:val="18"/>
        </w:rPr>
        <w:t xml:space="preserve">MÓDULO 06</w:t>
      </w:r>
    </w:p>
    <w:p>
      <w:pPr>
        <w:spacing w:after="80" w:before="0"/>
      </w:pPr>
      <w:r>
        <w:rPr>
          <w:rFonts w:ascii="DM Serif Display" w:cs="DM Serif Display" w:eastAsia="DM Serif Display" w:hAnsi="DM Serif Display"/>
          <w:color w:val="080D1A"/>
          <w:sz w:val="40"/>
          <w:szCs w:val="40"/>
        </w:rPr>
        <w:t xml:space="preserve">Cómo entra el dinero · 3 métodos de pago</w:t>
      </w:r>
    </w:p>
    <w:p>
      <w:pPr>
        <w:spacing w:after="240" w:before="0"/>
      </w:pPr>
      <w:r>
        <w:rPr>
          <w:rFonts w:ascii="Nunito Sans" w:cs="Nunito Sans" w:eastAsia="Nunito Sans" w:hAnsi="Nunito Sans"/>
          <w:i/>
          <w:iCs/>
          <w:color w:val="6B7280"/>
          <w:sz w:val="18"/>
          <w:szCs w:val="18"/>
        </w:rPr>
        <w:t xml:space="preserve">Duración: 12 minutos</w:t>
      </w:r>
    </w:p>
    <w:p>
      <w:pPr>
        <w:pBdr>
          <w:bottom w:val="single" w:color="FF4F00" w:sz="6" w:space="1"/>
        </w:pBdr>
        <w:spacing w:after="240" w:before="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59669" w:sz="1"/>
              <w:left w:val="single" w:color="059669" w:sz="24"/>
              <w:bottom w:val="none" w:color="FFFFFF" w:sz="0"/>
              <w:right w:val="single" w:color="059669" w:sz="1"/>
            </w:tcBorders>
            <w:shd w:fill="ECFDF5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59669"/>
                <w:spacing w:val="80"/>
                <w:sz w:val="17"/>
                <w:szCs w:val="17"/>
              </w:rPr>
              <w:t xml:space="preserve">OBJETIVO DEL MÓDULO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59669" w:sz="24"/>
              <w:bottom w:val="single" w:color="059669" w:sz="1"/>
              <w:right w:val="single" w:color="059669" w:sz="1"/>
            </w:tcBorders>
            <w:shd w:fill="ECFDF5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Entender los 3 métodos de pago de NEOS y validar correctamente los pagos manuales (transferencia y efectivo).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Los pagos son la parte más sensible del sistema. Aquí no hay margen para errores.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NEOS acepta 3 métodos de pago. Uno es automático (tarjeta). Dos requieren tu validación manual (transferencia y efectivo). Vamos uno por uno.</w:t>
      </w:r>
    </w:p>
    <w:p>
      <w:pPr>
        <w:spacing w:after="12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6.1 · Los 3 métodos de pago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La consulta inicial cuesta USD 70. El paciente puede pagar de 3 formas distintas. Solo una tiene descuento: el efectivo en mostrador.</w:t>
      </w:r>
    </w:p>
    <w:p>
      <w:pPr>
        <w:spacing w:after="12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500"/>
        <w:gridCol w:w="3500"/>
      </w:tblGrid>
      <w:tr>
        <w:tc>
          <w:tcPr>
            <w:tcW w:type="dxa" w:w="3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Método</w:t>
            </w:r>
          </w:p>
        </w:tc>
        <w:tc>
          <w:tcPr>
            <w:tcW w:type="dxa" w:w="2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Costo</w:t>
            </w:r>
          </w:p>
        </w:tc>
        <w:tc>
          <w:tcPr>
            <w:tcW w:type="dxa" w:w="3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Validación</w:t>
            </w:r>
          </w:p>
        </w:tc>
      </w:tr>
      <w:tr>
        <w:tc>
          <w:tcPr>
            <w:tcW w:type="dxa" w:w="3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Tarjeta de crédito/débito</w:t>
            </w:r>
          </w:p>
        </w:tc>
        <w:tc>
          <w:tcPr>
            <w:tcW w:type="dxa" w:w="2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USD 70</w:t>
            </w:r>
          </w:p>
        </w:tc>
        <w:tc>
          <w:tcPr>
            <w:tcW w:type="dxa" w:w="3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Automática · Stripe</w:t>
            </w:r>
          </w:p>
        </w:tc>
      </w:tr>
      <w:tr>
        <w:tc>
          <w:tcPr>
            <w:tcW w:type="dxa" w:w="3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Transferencia bancaria (Zelle)</w:t>
            </w:r>
          </w:p>
        </w:tc>
        <w:tc>
          <w:tcPr>
            <w:tcW w:type="dxa" w:w="2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USD 70</w:t>
            </w:r>
          </w:p>
        </w:tc>
        <w:tc>
          <w:tcPr>
            <w:tcW w:type="dxa" w:w="3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Manual · tú validas en banco</w:t>
            </w:r>
          </w:p>
        </w:tc>
      </w:tr>
      <w:tr>
        <w:tc>
          <w:tcPr>
            <w:tcW w:type="dxa" w:w="3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Efectivo en mostrador</w:t>
            </w:r>
          </w:p>
        </w:tc>
        <w:tc>
          <w:tcPr>
            <w:tcW w:type="dxa" w:w="2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USD 66.50 · 5% descuento</w:t>
            </w:r>
          </w:p>
        </w:tc>
        <w:tc>
          <w:tcPr>
            <w:tcW w:type="dxa" w:w="3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Manual · tú validas al recibir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EA5E9" w:sz="1"/>
              <w:left w:val="single" w:color="0EA5E9" w:sz="24"/>
              <w:bottom w:val="none" w:color="FFFFFF" w:sz="0"/>
              <w:right w:val="single" w:color="0EA5E9" w:sz="1"/>
            </w:tcBorders>
            <w:shd w:fill="F0F9FF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EA5E9"/>
                <w:spacing w:val="80"/>
                <w:sz w:val="17"/>
                <w:szCs w:val="17"/>
              </w:rPr>
              <w:t xml:space="preserve">POR QUÉ EL DESCUENTO POR EFECTIVO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EA5E9" w:sz="24"/>
              <w:bottom w:val="single" w:color="0EA5E9" w:sz="1"/>
              <w:right w:val="single" w:color="0EA5E9" w:sz="1"/>
            </w:tcBorders>
            <w:shd w:fill="F0F9FF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Las tarjetas y transferencias internacionales generan comisiones bancarias. El efectivo en mostrador no tiene comisión y el dinero llega directo a la caja. Por eso premiamos al paciente que paga en mostrador con un 5% de descuento.</w:t>
            </w:r>
          </w:p>
        </w:tc>
      </w:tr>
    </w:tbl>
    <w:p>
      <w:pPr>
        <w:spacing w:after="24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6.2 · Pago con tarjeta · 100% automático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Tú no haces nada. Solo te enteras de que pasó.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El paciente pone los datos de su tarjeta en una página segura.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La pasarela procesa el pago en segundos.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En Bigin, el Deal recibe etiqueta verde "Pagado".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El Deal avanza automáticamente a "Consulta programada".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5.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Al paciente le llega email de confirmación con instrucciones para agendar.</w:t>
      </w:r>
    </w:p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Tu rol en pagos con tarjeta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Una vez al día revisas que los pagos se ven bien (en el Módulo 7 vemos cómo).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Si un paciente reporta problema, lo buscas en Stripe y le confirmas qué pasó.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Nunca cobras tú a un paciente. Eso lo hace el paciente solo.</w:t>
      </w:r>
    </w:p>
    <w:p>
      <w:pPr>
        <w:spacing w:after="24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6.3 · Pago por transferencia bancaria · Tu validación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Aquí sí entras tú. El sistema necesita tu cerebro para validar que el dinero realmente entró al banco.</w:t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El flujo completo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El paciente elige "Transferencia bancaria" en el sitio web.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Se le muestran los datos de Zelle (donajibanda@gmail.com).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El paciente transfiere y sube comprobante.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En Bigin: etiqueta amarilla "Pago pendiente".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5.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Al paciente le llega email "tu pago está en revisión".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6.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AQUÍ ENTRAS TÚ.</w:t>
      </w:r>
    </w:p>
    <w:p>
      <w:pPr>
        <w:spacing w:after="24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Cómo validar un pago por transferencia · 8 pasos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Síguelo siempre igual. Sin atajos.</w:t>
      </w:r>
    </w:p>
    <w:p>
      <w:pPr>
        <w:spacing w:after="120"/>
      </w:pPr>
      <w:r>
        <w:t xml:space="preserve"/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En Bigin, encuentras al paciente con etiqueta amarilla y origen "Transferencia".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Abres su Deal. Revisas: comprobante, monto (USD 70), fecha.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Abres tu app/web del banco (Zelle).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Buscas el monto y fecha en los movimientos.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5.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Verificas: USD 70 + fecha cercana + remitente coincide.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6.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Si todo cuadra: mueves el Deal a "Consulta programada", quitas amarilla, pones verde.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7.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Le respondes al paciente confirmando + link para agendar.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8.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Documentas en notas: "Pago validado [fecha], USD 70 vía Zelle, ref: [referencia]".</w:t>
      </w:r>
    </w:p>
    <w:p>
      <w:pPr>
        <w:spacing w:after="24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6.4 · Pago en efectivo en mostrador · Caso especial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Este es el método más nuevo y tiene un flujo distinto. El paciente puede agendar su cita SIN haber pagado todavía. Paga el día de la consulta, en efectivo, directo en el mostrador. Recibe un 5% de descuento.</w:t>
      </w:r>
    </w:p>
    <w:p>
      <w:pPr>
        <w:spacing w:after="12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EA5E9" w:sz="1"/>
              <w:left w:val="single" w:color="0EA5E9" w:sz="24"/>
              <w:bottom w:val="none" w:color="FFFFFF" w:sz="0"/>
              <w:right w:val="single" w:color="0EA5E9" w:sz="1"/>
            </w:tcBorders>
            <w:shd w:fill="F0F9FF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EA5E9"/>
                <w:spacing w:val="80"/>
                <w:sz w:val="17"/>
                <w:szCs w:val="17"/>
              </w:rPr>
              <w:t xml:space="preserve">LA DIFERENCIA CLAVE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EA5E9" w:sz="24"/>
              <w:bottom w:val="single" w:color="0EA5E9" w:sz="1"/>
              <w:right w:val="single" w:color="0EA5E9" w:sz="1"/>
            </w:tcBorders>
            <w:shd w:fill="F0F9FF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Con tarjeta y transferencia, el paciente paga ANTES de agendar. Con efectivo, el paciente agenda PRIMERO y paga DESPUÉS, el día de la cita. Eso cambia el flujo.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El flujo del efectivo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El paciente elige "Pago en efectivo (mostrador)" en el sitio web.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Se le muestra el costo con descuento: USD 66.50 (en lugar de USD 70).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El paciente acepta y agenda directamente su cita en Bookings.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En Bigin: etiqueta amarilla "Pago pendiente · Efectivo en mostrador".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5.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El Deal se mueve a "Consulta programada" pero queda con etiqueta amarilla activa.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6.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Al paciente le llega email "Tu cita está confirmada. Recuerda traer USD 66.50 en efectivo".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7.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AQUÍ ENTRAS TÚ EL DÍA DE LA CITA: cobras en efectivo y validas.</w:t>
      </w:r>
    </w:p>
    <w:p>
      <w:pPr>
        <w:spacing w:after="24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Cómo validar el cobro en efectivo · 6 pasos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El día de la cita, cuando el paciente llega y te paga en efectivo: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Recibes el efectivo. Cuentas el dinero delante del paciente. Confirmas USD 66.50 (o el equivalente en MXN al tipo de cambio del día).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Le entregas un recibo o comprobante físico al paciente.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Guardas el efectivo en la caja según protocolo del consultorio.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Abres Bigin y vas al Deal del paciente.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5.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Quitas la etiqueta amarilla "Pago pendiente". Pones etiqueta verde "Pagado".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6.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Documentas en notas: "Pago en efectivo recibido el [fecha], USD 66.50 (5% descuento aplicado)".</w:t>
      </w:r>
    </w:p>
    <w:p>
      <w:pPr>
        <w:spacing w:after="24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Si el paciente no llega ni paga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A veces pasa: el paciente agendó con la modalidad efectivo pero no se presentó el día de la cita. Esto es lo que haces: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Esperas hasta 15 minutos después de la hora de la cita.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Llamas al paciente al teléfono que dejó registrado.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Si contesta y dice que va en camino: confirmas la nueva hora estimada.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Si contesta y quiere reagendar: lo reagendas en Bookings (Módulo 8).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5.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Si no contesta: dejas un mensaje y le mandas WhatsApp/email recordándole.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6.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Si pasan 24h sin respuesta: documentas como "No-show" y mueves el Deal a etapa correspondiente. Consulta al dueño antes de cancelar definitivamente.</w:t>
      </w:r>
    </w:p>
    <w:p>
      <w:pPr>
        <w:spacing w:after="1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59669" w:sz="1"/>
              <w:left w:val="single" w:color="059669" w:sz="24"/>
              <w:bottom w:val="none" w:color="FFFFFF" w:sz="0"/>
              <w:right w:val="single" w:color="059669" w:sz="1"/>
            </w:tcBorders>
            <w:shd w:fill="ECFDF5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59669"/>
                <w:spacing w:val="80"/>
                <w:sz w:val="17"/>
                <w:szCs w:val="17"/>
              </w:rPr>
              <w:t xml:space="preserve">LA REGLA DEL NO-SHOW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59669" w:sz="24"/>
              <w:bottom w:val="single" w:color="059669" w:sz="1"/>
              <w:right w:val="single" w:color="059669" w:sz="1"/>
            </w:tcBorders>
            <w:shd w:fill="ECFDF5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Como pacientes premium, vale la pena el esfuerzo de reconfirmar antes de cancelar. Una llamada de 2 minutos puede recuperar una venta. Pero si después de 24h no hay respuesta, escalas al dueño para decisión final.</w:t>
            </w:r>
          </w:p>
        </w:tc>
      </w:tr>
    </w:tbl>
    <w:p>
      <w:pPr>
        <w:spacing w:after="24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B91C1C" w:sz="1"/>
              <w:left w:val="single" w:color="B91C1C" w:sz="24"/>
              <w:bottom w:val="none" w:color="FFFFFF" w:sz="0"/>
              <w:right w:val="single" w:color="B91C1C" w:sz="1"/>
            </w:tcBorders>
            <w:shd w:fill="FEF2F2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B91C1C"/>
                <w:spacing w:val="80"/>
                <w:sz w:val="17"/>
                <w:szCs w:val="17"/>
              </w:rPr>
              <w:t xml:space="preserve">SEÑALES DE ALERTA EN PAGOS MANUALES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B91C1C" w:sz="24"/>
              <w:bottom w:val="single" w:color="B91C1C" w:sz="1"/>
              <w:right w:val="single" w:color="B91C1C" w:sz="1"/>
            </w:tcBorders>
            <w:shd w:fill="FEF2F2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Transferencia: monto distinto a USD 70 reportado: consulta antes de validar.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Transferencia: comprobante editado o sospechoso: NO valides, escala al dueño.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Efectivo: el paciente trae menos dinero del esperado: NO descuentes adicional, consulta al dueño.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Efectivo: dinero falso o billetes deteriorados: pídele que pague con otro método.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Cualquier discrepancia: documenta primero, decide después.</w:t>
            </w:r>
          </w:p>
        </w:tc>
      </w:tr>
    </w:tbl>
    <w:p>
      <w:pPr>
        <w:spacing w:after="24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Checklist del Módulo 6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Conozco los 3 métodos de pago y sus precios diferenciados.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Sé que solo el efectivo tiene 5% de descuento (USD 66.50).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Conozco los 8 pasos para validar transferencias.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Conozco los 6 pasos para validar efectivo en mostrador.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Sé qué hacer si el paciente no llega: llamar para reconfirmar.</w:t>
      </w:r>
    </w:p>
    <w:p>
      <w:r>
        <w:br w:type="page"/>
      </w:r>
    </w:p>
    <w:p>
      <w:pPr>
        <w:spacing w:after="80" w:before="600"/>
      </w:pPr>
      <w:r>
        <w:rPr>
          <w:rFonts w:ascii="Nunito Sans" w:cs="Nunito Sans" w:eastAsia="Nunito Sans" w:hAnsi="Nunito Sans"/>
          <w:b/>
          <w:bCs/>
          <w:color w:val="FF4F00"/>
          <w:spacing w:val="240"/>
          <w:sz w:val="18"/>
          <w:szCs w:val="18"/>
        </w:rPr>
        <w:t xml:space="preserve">MÓDULO 07</w:t>
      </w:r>
    </w:p>
    <w:p>
      <w:pPr>
        <w:spacing w:after="80" w:before="0"/>
      </w:pPr>
      <w:r>
        <w:rPr>
          <w:rFonts w:ascii="DM Serif Display" w:cs="DM Serif Display" w:eastAsia="DM Serif Display" w:hAnsi="DM Serif Display"/>
          <w:color w:val="080D1A"/>
          <w:sz w:val="40"/>
          <w:szCs w:val="40"/>
        </w:rPr>
        <w:t xml:space="preserve">Stripe a fondo · Panel operativo</w:t>
      </w:r>
    </w:p>
    <w:p>
      <w:pPr>
        <w:spacing w:after="240" w:before="0"/>
      </w:pPr>
      <w:r>
        <w:rPr>
          <w:rFonts w:ascii="Nunito Sans" w:cs="Nunito Sans" w:eastAsia="Nunito Sans" w:hAnsi="Nunito Sans"/>
          <w:i/>
          <w:iCs/>
          <w:color w:val="6B7280"/>
          <w:sz w:val="18"/>
          <w:szCs w:val="18"/>
        </w:rPr>
        <w:t xml:space="preserve">Duración: 12 minutos</w:t>
      </w:r>
    </w:p>
    <w:p>
      <w:pPr>
        <w:pBdr>
          <w:bottom w:val="single" w:color="FF4F00" w:sz="6" w:space="1"/>
        </w:pBdr>
        <w:spacing w:after="240" w:before="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59669" w:sz="1"/>
              <w:left w:val="single" w:color="059669" w:sz="24"/>
              <w:bottom w:val="none" w:color="FFFFFF" w:sz="0"/>
              <w:right w:val="single" w:color="059669" w:sz="1"/>
            </w:tcBorders>
            <w:shd w:fill="ECFDF5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59669"/>
                <w:spacing w:val="80"/>
                <w:sz w:val="17"/>
                <w:szCs w:val="17"/>
              </w:rPr>
              <w:t xml:space="preserve">OBJETIVO DEL MÓDULO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59669" w:sz="24"/>
              <w:bottom w:val="single" w:color="059669" w:sz="1"/>
              <w:right w:val="single" w:color="059669" w:sz="1"/>
            </w:tcBorders>
            <w:shd w:fill="ECFDF5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Dominar el panel de Stripe a nivel operativo: revisar pagos, procesar reembolsos, generar reportes mensuales.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Stripe es la plataforma que procesa los pagos con tarjeta. Es como tu "cuenta bancaria del negocio" digital.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No tienes que ser experta. Necesitas saber 4 cosas: cómo navegar, cómo revisar pagos, cómo procesar reembolsos y cómo generar reportes para el dueño.</w:t>
      </w:r>
    </w:p>
    <w:p>
      <w:pPr>
        <w:spacing w:after="12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7.1 · Tour del dashboard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Cuando entras a Stripe ves el dashboard principal. Es como la pantalla de inicio. Tiene gráficas grandes con tus ingresos.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EA5E9" w:sz="1"/>
              <w:left w:val="single" w:color="0EA5E9" w:sz="24"/>
              <w:bottom w:val="none" w:color="FFFFFF" w:sz="0"/>
              <w:right w:val="single" w:color="0EA5E9" w:sz="1"/>
            </w:tcBorders>
            <w:shd w:fill="F0F9FF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EA5E9"/>
                <w:spacing w:val="80"/>
                <w:sz w:val="17"/>
                <w:szCs w:val="17"/>
              </w:rPr>
              <w:t xml:space="preserve">LO QUE VERÁS EN PANTALLA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EA5E9" w:sz="24"/>
              <w:bottom w:val="single" w:color="0EA5E9" w:sz="1"/>
              <w:right w:val="single" w:color="0EA5E9" w:sz="1"/>
            </w:tcBorders>
            <w:shd w:fill="F0F9FF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pPr>
              <w:spacing w:after="80" w:line="300"/>
              <w:ind w:left="240" w:hanging="200"/>
            </w:pPr>
            <w:r>
              <w:rPr>
                <w:rFonts w:ascii="Nunito Sans" w:cs="Nunito Sans" w:eastAsia="Nunito Sans" w:hAnsi="Nunito Sans"/>
                <w:b/>
                <w:bCs/>
                <w:color w:val="0EA5E9"/>
                <w:sz w:val="20"/>
                <w:szCs w:val="20"/>
              </w:rPr>
              <w:t xml:space="preserve">→  </w:t>
            </w: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Una gráfica grande arriba con ingresos del mes actual.</w:t>
            </w:r>
          </w:p>
          <w:p>
            <w:pPr>
              <w:spacing w:after="80" w:line="300"/>
              <w:ind w:left="240" w:hanging="200"/>
            </w:pPr>
            <w:r>
              <w:rPr>
                <w:rFonts w:ascii="Nunito Sans" w:cs="Nunito Sans" w:eastAsia="Nunito Sans" w:hAnsi="Nunito Sans"/>
                <w:b/>
                <w:bCs/>
                <w:color w:val="0EA5E9"/>
                <w:sz w:val="20"/>
                <w:szCs w:val="20"/>
              </w:rPr>
              <w:t xml:space="preserve">→  </w:t>
            </w: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Cuatro tarjetas con métricas: pagos exitosos, fallidos, reembolsos, total neto.</w:t>
            </w:r>
          </w:p>
          <w:p>
            <w:pPr>
              <w:spacing w:after="80" w:line="300"/>
              <w:ind w:left="240" w:hanging="200"/>
            </w:pPr>
            <w:r>
              <w:rPr>
                <w:rFonts w:ascii="Nunito Sans" w:cs="Nunito Sans" w:eastAsia="Nunito Sans" w:hAnsi="Nunito Sans"/>
                <w:b/>
                <w:bCs/>
                <w:color w:val="0EA5E9"/>
                <w:sz w:val="20"/>
                <w:szCs w:val="20"/>
              </w:rPr>
              <w:t xml:space="preserve">→  </w:t>
            </w: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Un menú lateral izquierdo con las secciones principales.</w:t>
            </w:r>
          </w:p>
          <w:p>
            <w:pPr>
              <w:spacing w:after="80" w:line="300"/>
              <w:ind w:left="240" w:hanging="200"/>
            </w:pPr>
            <w:r>
              <w:rPr>
                <w:rFonts w:ascii="Nunito Sans" w:cs="Nunito Sans" w:eastAsia="Nunito Sans" w:hAnsi="Nunito Sans"/>
                <w:b/>
                <w:bCs/>
                <w:color w:val="0EA5E9"/>
                <w:sz w:val="20"/>
                <w:szCs w:val="20"/>
              </w:rPr>
              <w:t xml:space="preserve">→  </w:t>
            </w: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Una barra de búsqueda arriba para encontrar pagos rápido.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Las 4 secciones del menú lateral que importan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De todas las opciones del menú, solo te interesan 4. Las demás las usa G2C, no tú.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Payments (Pagos): la lista de todos los pagos que han entrado.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Customers (Clientes): la base de datos de quien ha pagado.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Reports (Reportes): para descargar el resumen mensual.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Balance (Saldo): cuánto dinero está pendiente de depósito y cuánto ya está depositado.</w:t>
      </w:r>
    </w:p>
    <w:p>
      <w:pPr>
        <w:spacing w:after="24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7.2 · Revisar pagos del día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Una vez al día abres Stripe y vas a "Payments" para verificar que los pagos del día se ven correctos.</w:t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Cómo navegar la lista de pagos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En el menú lateral, click en "Payments".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Te aparece la lista completa, ordenada del más reciente al más antiguo.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Cada fila muestra: monto, nombre del cliente, método, estado, fecha.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Para filtrar por fecha: click en "Date" arriba y eliges el rango.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5.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Para buscar a alguien específico: usas la barra de búsqueda con su nombre o email.</w:t>
      </w:r>
    </w:p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Los estados de un pago · qué significan</w:t>
      </w:r>
    </w:p>
    <w:p>
      <w:pPr>
        <w:spacing w:after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Estado</w:t>
            </w:r>
          </w:p>
        </w:tc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Qué significa</w:t>
            </w:r>
          </w:p>
        </w:tc>
      </w:tr>
      <w:tr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Succeeded</w:t>
            </w:r>
          </w:p>
        </w:tc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Pago exitoso. Listo. Todo bien.</w:t>
            </w:r>
          </w:p>
        </w:tc>
      </w:tr>
      <w:tr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Failed</w:t>
            </w:r>
          </w:p>
        </w:tc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Pago falló. La tarjeta fue rechazada o hubo error.</w:t>
            </w:r>
          </w:p>
        </w:tc>
      </w:tr>
      <w:tr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Pending</w:t>
            </w:r>
          </w:p>
        </w:tc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Pago en proceso. Esperando confirmación del banco.</w:t>
            </w:r>
          </w:p>
        </w:tc>
      </w:tr>
      <w:tr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Refunded</w:t>
            </w:r>
          </w:p>
        </w:tc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Pago reembolsado. El dinero regresó al cliente.</w:t>
            </w:r>
          </w:p>
        </w:tc>
      </w:tr>
      <w:tr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Disputed</w:t>
            </w:r>
          </w:p>
        </w:tc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El cliente disputó el pago. Escalar al dueño y a G2C inmediatamente.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B91C1C" w:sz="1"/>
              <w:left w:val="single" w:color="B91C1C" w:sz="24"/>
              <w:bottom w:val="none" w:color="FFFFFF" w:sz="0"/>
              <w:right w:val="single" w:color="B91C1C" w:sz="1"/>
            </w:tcBorders>
            <w:shd w:fill="FEF2F2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B91C1C"/>
                <w:spacing w:val="80"/>
                <w:sz w:val="17"/>
                <w:szCs w:val="17"/>
              </w:rPr>
              <w:t xml:space="preserve">EL ESTADO DISPUTED ES URGENTE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B91C1C" w:sz="24"/>
              <w:bottom w:val="single" w:color="B91C1C" w:sz="1"/>
              <w:right w:val="single" w:color="B91C1C" w:sz="1"/>
            </w:tcBorders>
            <w:shd w:fill="FEF2F2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Si ves un pago con estado "Disputed" significa que el cliente abrió una disputa con su banco (chargeback). Esto es serio. Avisa al dueño y a G2C el mismo día. Hay plazos para responder.</w:t>
            </w:r>
          </w:p>
        </w:tc>
      </w:tr>
    </w:tbl>
    <w:p>
      <w:pPr>
        <w:spacing w:after="24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7.3 · Procesar reembolsos paso a paso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Esta es la parte más delicada de Stripe. Vamos despacio.</w:t>
      </w:r>
    </w:p>
    <w:p>
      <w:pPr>
        <w:spacing w:after="12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B91C1C" w:sz="1"/>
              <w:left w:val="single" w:color="B91C1C" w:sz="24"/>
              <w:bottom w:val="none" w:color="FFFFFF" w:sz="0"/>
              <w:right w:val="single" w:color="B91C1C" w:sz="1"/>
            </w:tcBorders>
            <w:shd w:fill="FEF2F2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B91C1C"/>
                <w:spacing w:val="80"/>
                <w:sz w:val="17"/>
                <w:szCs w:val="17"/>
              </w:rPr>
              <w:t xml:space="preserve">REGLA ABSOLUTA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B91C1C" w:sz="24"/>
              <w:bottom w:val="single" w:color="B91C1C" w:sz="1"/>
              <w:right w:val="single" w:color="B91C1C" w:sz="1"/>
            </w:tcBorders>
            <w:shd w:fill="FEF2F2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NUNCA reembolses sin autorización ESCRITA del dueño. Aunque el paciente te presione. Aunque amenace. Documentación primero, acción después.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Cuándo SÍ se reembolsa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El dueño autorizó por escrito (email o WhatsApp).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Hubo error técnico (cobro doble, monto incorrecto).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El paciente canceló dentro de la ventana de cancelación permitida.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Política de la clínica lo permite (consultar al dueño).</w:t>
      </w:r>
    </w:p>
    <w:p>
      <w:pPr>
        <w:spacing w:after="12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Cuándo NO se reembolsa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El paciente no se presentó a su cita (no-show).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El paciente se arrepintió después del tratamiento iniciado.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Cancelación el mismo día sin razón médica documentada.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El paciente está descontento pero el servicio se prestó correctamente.</w:t>
      </w:r>
    </w:p>
    <w:p>
      <w:pPr>
        <w:spacing w:after="24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Procedimiento exacto · Reembolso completo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Recibes autorización del dueño por escrito. Capturas pantalla de la autorización.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En Stripe, vas a "Payments" y buscas el pago original (por nombre o monto).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Click en el pago para abrir los detalles.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Botón "Refund" arriba a la derecha.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5.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Eliges "Full refund" (reembolso completo).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6.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En el campo "Reason" eliges la razón (Customer request, Duplicate, Fraudulent).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7.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Confirmas. El sistema procesa el reembolso.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8.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El cliente recibe el dinero en 5 a 10 días hábiles a su tarjeta.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9.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En Bigin, mueves al paciente a "Cancelado".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10.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Documentas en notas del Deal: monto reembolsado, fecha, autorización del dueño, motivo.</w:t>
      </w:r>
    </w:p>
    <w:p>
      <w:pPr>
        <w:spacing w:after="24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Reembolso parcial · cuándo aplica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Si solo se reembolsa una parte (ejemplo: cobraron 70 y solo se devuelven 35):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En lugar de "Full refund", eliges "Partial refund".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Pones el monto exacto a reembolsar.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El resto del proceso es igual.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En Bigin documentas: "Reembolso parcial USD [monto]. Razón: [motivo]".</w:t>
      </w:r>
    </w:p>
    <w:p>
      <w:pPr>
        <w:spacing w:after="24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7.4 · Reportes mensuales para el dueño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Una vez al mes (los primeros días del mes nuevo) generas un reporte del mes anterior y se lo mandas al dueño. Esta es la rutina.</w:t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Cómo descargar el reporte mensual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En Stripe, menú lateral, click en "Reports".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Buscas la sección "Balance reports" o "Payment reports".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Eliges el rango de fechas: del 1 al último día del mes anterior.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Click en "Download" o "Export".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5.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Eliges formato CSV (es lo que el dueño puede abrir en Excel).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6.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Se descarga el archivo a tu computadora.</w:t>
      </w:r>
    </w:p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Qué métricas resumir para el dueño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Junto al CSV, mandas un email resumen con estos números clave del mes: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Total ingresos brutos (suma de todos los pagos exitosos en Stripe).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Total ingresos por transferencia (validados por ti durante el mes).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Total ingresos por efectivo (cobrados por ti durante el mes).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Total comisiones de Stripe.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Total reembolsos procesados.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Ingreso neto consolidado.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Comparación con el mes anterior (sube, baja, igual).</w:t>
      </w:r>
    </w:p>
    <w:p>
      <w:pPr>
        <w:spacing w:after="1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EA5E9" w:sz="1"/>
              <w:left w:val="single" w:color="0EA5E9" w:sz="24"/>
              <w:bottom w:val="none" w:color="FFFFFF" w:sz="0"/>
              <w:right w:val="single" w:color="0EA5E9" w:sz="1"/>
            </w:tcBorders>
            <w:shd w:fill="F0F9FF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EA5E9"/>
                <w:spacing w:val="80"/>
                <w:sz w:val="17"/>
                <w:szCs w:val="17"/>
              </w:rPr>
              <w:t xml:space="preserve">PLANTILLA DE EMAIL MENSUAL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EA5E9" w:sz="24"/>
              <w:bottom w:val="single" w:color="0EA5E9" w:sz="1"/>
              <w:right w:val="single" w:color="0EA5E9" w:sz="1"/>
            </w:tcBorders>
            <w:shd w:fill="F0F9FF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Asunto: Reporte de pagos · [Mes año]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Buenos días, [Dueño].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Adjunto el reporte de pagos del mes [mes].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Resumen ejecutivo: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· Stripe (tarjetas): USD [monto]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· Transferencias: USD [monto]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· Efectivo: USD [monto]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· Total bruto: USD [monto]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· Comisiones Stripe: USD [monto]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· Reembolsos: USD [monto]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· Ingreso neto: USD [monto]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· vs mes anterior: [+%/-%]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Cualquier duda, quedo atenta.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Saludos cordiales,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[Tu nombre] · NEOS Regenerative Medicine</w:t>
            </w:r>
          </w:p>
        </w:tc>
      </w:tr>
    </w:tbl>
    <w:p>
      <w:pPr>
        <w:spacing w:after="24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7.5 · Cuándo escalar a G2C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Hay situaciones técnicas que NO resuelves tú. Las escalas a G2C de inmediato.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Disputas de tarjeta (chargebacks) con estado "Disputed".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Pagos sospechosos: múltiples intentos fallidos seguidos del mismo email/IP.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Errores técnicos: el sistema marca pago exitoso pero no aparece etiqueta verde en Bigin.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Webhooks fallidos: G2C los monitorea, pero si ves alertas en Stripe, avisas.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Cualquier mensaje de Stripe sobre cuentas, KYC, verificación de identidad.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Cuestiones de pricing o productos: precios mal, paquetes nuevos.</w:t>
      </w:r>
    </w:p>
    <w:p>
      <w:pPr>
        <w:spacing w:after="24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FF7A00" w:sz="1"/>
              <w:left w:val="single" w:color="FF7A00" w:sz="24"/>
              <w:bottom w:val="none" w:color="FFFFFF" w:sz="0"/>
              <w:right w:val="single" w:color="FF7A00" w:sz="1"/>
            </w:tcBorders>
            <w:shd w:fill="FFF7ED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7A00"/>
                <w:spacing w:val="80"/>
                <w:sz w:val="17"/>
                <w:szCs w:val="17"/>
              </w:rPr>
              <w:t xml:space="preserve">REGLA DE ESCALAMIENTO TÉCNICO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FF7A00" w:sz="24"/>
              <w:bottom w:val="single" w:color="FF7A00" w:sz="1"/>
              <w:right w:val="single" w:color="FF7A00" w:sz="1"/>
            </w:tcBorders>
            <w:shd w:fill="FFF7ED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Stripe es una herramienta crítica. Si algo se ve raro o no entiendes algo, NO experimentes. Avisa a G2C: hola@g2c.com.mx o WhatsApp +52 663 701 2662. Mejor preguntar que romper algo.</w:t>
            </w:r>
          </w:p>
        </w:tc>
      </w:tr>
    </w:tbl>
    <w:p>
      <w:pPr>
        <w:spacing w:after="24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Checklist del Módulo 7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Conozco las 4 secciones del menú lateral de Stripe que uso.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Identifico los 5 estados posibles de un pago y qué significan.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Sé el procedimiento exacto de 10 pasos para procesar reembolsos.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Sé generar el reporte mensual y resumirlo en email para el dueño.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Identifico cuándo escalar a G2C en lugar de actuar.</w:t>
      </w:r>
    </w:p>
    <w:p>
      <w:r>
        <w:br w:type="page"/>
      </w:r>
    </w:p>
    <w:p>
      <w:pPr>
        <w:spacing w:after="80" w:before="600"/>
      </w:pPr>
      <w:r>
        <w:rPr>
          <w:rFonts w:ascii="Nunito Sans" w:cs="Nunito Sans" w:eastAsia="Nunito Sans" w:hAnsi="Nunito Sans"/>
          <w:b/>
          <w:bCs/>
          <w:color w:val="FF4F00"/>
          <w:spacing w:val="240"/>
          <w:sz w:val="18"/>
          <w:szCs w:val="18"/>
        </w:rPr>
        <w:t xml:space="preserve">MÓDULO 08</w:t>
      </w:r>
    </w:p>
    <w:p>
      <w:pPr>
        <w:spacing w:after="80" w:before="0"/>
      </w:pPr>
      <w:r>
        <w:rPr>
          <w:rFonts w:ascii="DM Serif Display" w:cs="DM Serif Display" w:eastAsia="DM Serif Display" w:hAnsi="DM Serif Display"/>
          <w:color w:val="080D1A"/>
          <w:sz w:val="40"/>
          <w:szCs w:val="40"/>
        </w:rPr>
        <w:t xml:space="preserve">Bookings · Agenda médica</w:t>
      </w:r>
    </w:p>
    <w:p>
      <w:pPr>
        <w:spacing w:after="240" w:before="0"/>
      </w:pPr>
      <w:r>
        <w:rPr>
          <w:rFonts w:ascii="Nunito Sans" w:cs="Nunito Sans" w:eastAsia="Nunito Sans" w:hAnsi="Nunito Sans"/>
          <w:i/>
          <w:iCs/>
          <w:color w:val="6B7280"/>
          <w:sz w:val="18"/>
          <w:szCs w:val="18"/>
        </w:rPr>
        <w:t xml:space="preserve">Duración: 12 minutos</w:t>
      </w:r>
    </w:p>
    <w:p>
      <w:pPr>
        <w:pBdr>
          <w:bottom w:val="single" w:color="FF4F00" w:sz="6" w:space="1"/>
        </w:pBdr>
        <w:spacing w:after="240" w:before="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59669" w:sz="1"/>
              <w:left w:val="single" w:color="059669" w:sz="24"/>
              <w:bottom w:val="none" w:color="FFFFFF" w:sz="0"/>
              <w:right w:val="single" w:color="059669" w:sz="1"/>
            </w:tcBorders>
            <w:shd w:fill="ECFDF5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59669"/>
                <w:spacing w:val="80"/>
                <w:sz w:val="17"/>
                <w:szCs w:val="17"/>
              </w:rPr>
              <w:t xml:space="preserve">OBJETIVO DEL MÓDULO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59669" w:sz="24"/>
              <w:bottom w:val="single" w:color="059669" w:sz="1"/>
              <w:right w:val="single" w:color="059669" w:sz="1"/>
            </w:tcBorders>
            <w:shd w:fill="ECFDF5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Manejar la agenda del médico: reagendamientos, cancelaciones y bloqueos de calendario.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Bookings es donde vive la agenda del médico. Es la herramienta más visual del sistema.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La buena noticia: el 90% del tiempo, los pacientes agendan solos (incluso los de pago en efectivo). Tú solo intervienes en excepciones.</w:t>
      </w:r>
    </w:p>
    <w:p>
      <w:pPr>
        <w:spacing w:after="12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8.1 · Los 4 escenarios donde tú intervienes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Hay 4 situaciones donde sí entras al juego en Bookings.</w:t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Escenario 1 · Reagendar una cita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El paciente quiere cambiar el día u hora. Pasa varias veces a la semana, especialmente con pacientes de modalidad efectivo.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En Bookings, buscas la cita actual del paciente.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Click. Aparecen los detalles.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Botón "Reschedule" o "Reagendar".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Eliges el nuevo día y hora.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5.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Confirmas.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6.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El sistema le manda email automático con la nueva hora.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7.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En Bigin, agregas nota: "Reagendado del [fecha original] al [fecha nueva]".</w:t>
      </w:r>
    </w:p>
    <w:p>
      <w:pPr>
        <w:spacing w:after="24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Escenario 2 · Cancelar una cita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El paciente decide no continuar. Es el escenario más delicado porque implica decisión sobre el dinero.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Pregunta al paciente la razón. Información valiosa.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Si pagó con tarjeta o transferencia y quiere reembolso: ESCALA al dueño antes de cancelar.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Si era pago en efectivo (no había pagado todavía): solo cancelas, no hay reembolso.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Si solo quiere cancelar (sin reembolso): vas a Bookings, abres su cita, "Cancel".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5.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En Bigin, mueves al paciente a "Cancelado".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6.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Documentas: motivo + decisión sobre el dinero.</w:t>
      </w:r>
    </w:p>
    <w:p>
      <w:pPr>
        <w:spacing w:after="1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FF7A00" w:sz="1"/>
              <w:left w:val="single" w:color="FF7A00" w:sz="24"/>
              <w:bottom w:val="none" w:color="FFFFFF" w:sz="0"/>
              <w:right w:val="single" w:color="FF7A00" w:sz="1"/>
            </w:tcBorders>
            <w:shd w:fill="FFF7ED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7A00"/>
                <w:spacing w:val="80"/>
                <w:sz w:val="17"/>
                <w:szCs w:val="17"/>
              </w:rPr>
              <w:t xml:space="preserve">NUNCA CANCELES SIN PREGUNTAR POR EL DINERO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FF7A00" w:sz="24"/>
              <w:bottom w:val="single" w:color="FF7A00" w:sz="1"/>
              <w:right w:val="single" w:color="FF7A00" w:sz="1"/>
            </w:tcBorders>
            <w:shd w:fill="FFF7ED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Antes de "cancel", asegúrate de saber qué pasa con el pago. Si pagó por tarjeta o transferencia y quiere reembolso, dueño autoriza. Si era pago en efectivo (aún no pagado), simplemente cancelas.</w:t>
            </w:r>
          </w:p>
        </w:tc>
      </w:tr>
    </w:tbl>
    <w:p>
      <w:pPr>
        <w:spacing w:after="24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Escenario 3 · Bloquear horarios del médico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El médico tiene congreso, vacaciones o emergencia. Bloqueas el día.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En Bookings, opción "Block time" o "Bloquear horario".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Eliges día y rango de horas.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Pones nota: "Médico fuera por congreso".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Confirmas.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5.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Si había citas agendadas, las reagendas (Escenario 1) y avisas al paciente.</w:t>
      </w:r>
    </w:p>
    <w:p>
      <w:pPr>
        <w:spacing w:after="24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Escenario 4 · Reenviar link de videollamada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El paciente reporta que no recibió el link.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Confirmas que realmente agendó (revisas Bookings).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Si está agendado: vas al Deal en Bigin y reenvías email de confirmación.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Si no funciona, le mandas el link manualmente por email.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Documentas: "Reenvío manual el [fecha]".</w:t>
      </w:r>
    </w:p>
    <w:p>
      <w:pPr>
        <w:spacing w:after="24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8.2 · Las reglas no escritas de Bookings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Bookings es la fuente de la verdad. Si no está en Bookings, no existe.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Nunca agendes verbalmente. Siempre pasa por Bookings.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Reagendamientos múltiples (+2) son señal de alerta. Pregunta qué pasa.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Cancelaciones del mismo día generalmente sin reembolso. Pero pregunta al dueño.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Pacientes con efectivo pendiente que no llegan: aplica la regla del no-show del Módulo 6.</w:t>
      </w:r>
    </w:p>
    <w:p>
      <w:pPr>
        <w:spacing w:after="24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Checklist del Módulo 8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Conozco los 4 escenarios donde sí intervengo en Bookings.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Sé que cancelaciones requieren decisión sobre el dinero ANTES.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Sé documentar cada intervención en notas del Deal en Bigin.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Tengo claro el flujo distinto para pacientes con pago en efectivo.</w:t>
      </w:r>
    </w:p>
    <w:p>
      <w:r>
        <w:br w:type="page"/>
      </w:r>
    </w:p>
    <w:p>
      <w:pPr>
        <w:spacing w:after="80" w:before="600"/>
      </w:pPr>
      <w:r>
        <w:rPr>
          <w:rFonts w:ascii="Nunito Sans" w:cs="Nunito Sans" w:eastAsia="Nunito Sans" w:hAnsi="Nunito Sans"/>
          <w:b/>
          <w:bCs/>
          <w:color w:val="FF4F00"/>
          <w:spacing w:val="240"/>
          <w:sz w:val="18"/>
          <w:szCs w:val="18"/>
        </w:rPr>
        <w:t xml:space="preserve">MÓDULO 09</w:t>
      </w:r>
    </w:p>
    <w:p>
      <w:pPr>
        <w:spacing w:after="80" w:before="0"/>
      </w:pPr>
      <w:r>
        <w:rPr>
          <w:rFonts w:ascii="DM Serif Display" w:cs="DM Serif Display" w:eastAsia="DM Serif Display" w:hAnsi="DM Serif Display"/>
          <w:color w:val="080D1A"/>
          <w:sz w:val="40"/>
          <w:szCs w:val="40"/>
        </w:rPr>
        <w:t xml:space="preserve">Mail · Comunicación profesional</w:t>
      </w:r>
    </w:p>
    <w:p>
      <w:pPr>
        <w:spacing w:after="240" w:before="0"/>
      </w:pPr>
      <w:r>
        <w:rPr>
          <w:rFonts w:ascii="Nunito Sans" w:cs="Nunito Sans" w:eastAsia="Nunito Sans" w:hAnsi="Nunito Sans"/>
          <w:i/>
          <w:iCs/>
          <w:color w:val="6B7280"/>
          <w:sz w:val="18"/>
          <w:szCs w:val="18"/>
        </w:rPr>
        <w:t xml:space="preserve">Duración: 12 minutos</w:t>
      </w:r>
    </w:p>
    <w:p>
      <w:pPr>
        <w:pBdr>
          <w:bottom w:val="single" w:color="FF4F00" w:sz="6" w:space="1"/>
        </w:pBdr>
        <w:spacing w:after="240" w:before="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59669" w:sz="1"/>
              <w:left w:val="single" w:color="059669" w:sz="24"/>
              <w:bottom w:val="none" w:color="FFFFFF" w:sz="0"/>
              <w:right w:val="single" w:color="059669" w:sz="1"/>
            </w:tcBorders>
            <w:shd w:fill="ECFDF5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59669"/>
                <w:spacing w:val="80"/>
                <w:sz w:val="17"/>
                <w:szCs w:val="17"/>
              </w:rPr>
              <w:t xml:space="preserve">OBJETIVO DEL MÓDULO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59669" w:sz="24"/>
              <w:bottom w:val="single" w:color="059669" w:sz="1"/>
              <w:right w:val="single" w:color="059669" w:sz="1"/>
            </w:tcBorders>
            <w:shd w:fill="ECFDF5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Aprender a comunicarte con pacientes por email manteniendo el tono NEOS y usando plantillas.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El correo info@neosregenerative.com es la cara escrita de NEOS. Cada mensaje representa al negocio.</w:t>
      </w:r>
    </w:p>
    <w:p>
      <w:pPr>
        <w:spacing w:after="12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9.1 · El tono NEOS</w:t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Cómo SÍ escribimos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Cordial. "Buenas tardes, María. Espero que esté bien."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Profesional pero no robótico.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Claro y directo. "Su consulta es el martes 14 a las 4 pm."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En español neutro. Evita modismos regionales.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Con saludo, cuerpo y despedida. Siempre.</w:t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Cómo NO escribimos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Nada de "hola amigui", "qué onda", "ahí te va".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Sin emojis (excepto check de confirmación).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Sin abreviaturas tipo "xq", "tmb", "k pasó".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Sin signos de exclamación de más.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No tutees al paciente sin saber si quiere ser tuteado.</w:t>
      </w:r>
    </w:p>
    <w:p>
      <w:pPr>
        <w:spacing w:after="24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9.2 · Las 5 partes de un email perfecto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Saludo. "Buenas tardes, María." (Sin "Hola, María", muy informal.)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Apertura. "Espero que se encuentre bien."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Cuerpo. La información concreta. Máximo 3 párrafos cortos.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Cierre. "Quedamos atentos a cualquier duda."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5.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Firma. "Saludos cordiales, [tu nombre], NEOS Regenerative Medicine."</w:t>
      </w:r>
    </w:p>
    <w:p>
      <w:pPr>
        <w:spacing w:after="24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9.3 · Plantillas listas para usar</w:t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Plantilla 1 · Confirmación de pago por transferencia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EA5E9" w:sz="1"/>
              <w:left w:val="single" w:color="0EA5E9" w:sz="24"/>
              <w:bottom w:val="none" w:color="FFFFFF" w:sz="0"/>
              <w:right w:val="single" w:color="0EA5E9" w:sz="1"/>
            </w:tcBorders>
            <w:shd w:fill="F0F9FF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EA5E9"/>
                <w:spacing w:val="80"/>
                <w:sz w:val="17"/>
                <w:szCs w:val="17"/>
              </w:rPr>
              <w:t xml:space="preserve">USAR DESPUÉS DE VALIDAR PAGO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EA5E9" w:sz="24"/>
              <w:bottom w:val="single" w:color="0EA5E9" w:sz="1"/>
              <w:right w:val="single" w:color="0EA5E9" w:sz="1"/>
            </w:tcBorders>
            <w:shd w:fill="F0F9FF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Asunto: Confirmación de pago · NEOS Regenerative Medicine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Buenas tardes, [Nombre].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Espero que se encuentre bien.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Le confirmamos que su pago de USD 70 fue recibido y validado correctamente.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Para agendar su consulta: [LINK_AGENDA]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Cualquier inquietud, no dude en escribirnos.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Saludos cordiales,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[Tu nombre] · NEOS Regenerative Medicine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info@neosregenerative.com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Plantilla 2 · Confirmación de cita con pago en efectivo pendiente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EA5E9" w:sz="1"/>
              <w:left w:val="single" w:color="0EA5E9" w:sz="24"/>
              <w:bottom w:val="none" w:color="FFFFFF" w:sz="0"/>
              <w:right w:val="single" w:color="0EA5E9" w:sz="1"/>
            </w:tcBorders>
            <w:shd w:fill="F0F9FF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EA5E9"/>
                <w:spacing w:val="80"/>
                <w:sz w:val="17"/>
                <w:szCs w:val="17"/>
              </w:rPr>
              <w:t xml:space="preserve">USAR CUANDO AGENDAN CON MODALIDAD EFECTIVO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EA5E9" w:sz="24"/>
              <w:bottom w:val="single" w:color="0EA5E9" w:sz="1"/>
              <w:right w:val="single" w:color="0EA5E9" w:sz="1"/>
            </w:tcBorders>
            <w:shd w:fill="F0F9FF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Asunto: Cita confirmada · Recordatorio de pago en mostrador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Buenas tardes, [Nombre].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Le confirmamos que su consulta con el Dr. [Apellido] está programada para el [día] a las [hora] hrs.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Recuerde que su modalidad de pago es efectivo en mostrador. El monto a cubrir el día de su cita es de USD 66.50 (5% de descuento aplicado).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Por favor traer el monto exacto si es posible.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Cualquier inquietud, no dude en escribirnos.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Saludos cordiales,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[Tu nombre] · NEOS Regenerative Medicine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Plantilla 3 · Recordatorio de consulta 24h antes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EA5E9" w:sz="1"/>
              <w:left w:val="single" w:color="0EA5E9" w:sz="24"/>
              <w:bottom w:val="none" w:color="FFFFFF" w:sz="0"/>
              <w:right w:val="single" w:color="0EA5E9" w:sz="1"/>
            </w:tcBorders>
            <w:shd w:fill="F0F9FF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EA5E9"/>
                <w:spacing w:val="80"/>
                <w:sz w:val="17"/>
                <w:szCs w:val="17"/>
              </w:rPr>
              <w:t xml:space="preserve">ENVIAR 24 HORAS ANTES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EA5E9" w:sz="24"/>
              <w:bottom w:val="single" w:color="0EA5E9" w:sz="1"/>
              <w:right w:val="single" w:color="0EA5E9" w:sz="1"/>
            </w:tcBorders>
            <w:shd w:fill="F0F9FF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Asunto: Recordatorio de su consulta · Mañana [hora] hrs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Buenas tardes, [Nombre].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Le recordamos que su consulta con el Dr. [Apellido] está programada para mañana [día] a las [hora] hrs.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[Si pago online: Le compartimos el enlace de la videollamada: [LINK]]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[Si pago en efectivo: Recuerde traer USD 66.50 en efectivo al consultorio.]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Saludos cordiales,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[Tu nombre] · NEOS Regenerative Medicine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Plantilla 4 · Reagendamiento confirmado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EA5E9" w:sz="1"/>
              <w:left w:val="single" w:color="0EA5E9" w:sz="24"/>
              <w:bottom w:val="none" w:color="FFFFFF" w:sz="0"/>
              <w:right w:val="single" w:color="0EA5E9" w:sz="1"/>
            </w:tcBorders>
            <w:shd w:fill="F0F9FF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EA5E9"/>
                <w:spacing w:val="80"/>
                <w:sz w:val="17"/>
                <w:szCs w:val="17"/>
              </w:rPr>
              <w:t xml:space="preserve">DESPUÉS DE REAGENDAR EN BOOKINGS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EA5E9" w:sz="24"/>
              <w:bottom w:val="single" w:color="0EA5E9" w:sz="1"/>
              <w:right w:val="single" w:color="0EA5E9" w:sz="1"/>
            </w:tcBorders>
            <w:shd w:fill="F0F9FF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Asunto: Cita reagendada · NEOS Regenerative Medicine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Buenas tardes, [Nombre].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Le confirmamos que su consulta fue reagendada del [fecha original] al [nueva fecha] a las [nueva hora] hrs.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Recibirá el enlace de la nueva videollamada en los próximos minutos.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Cualquier inquietud, no dude en escribirnos.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/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Saludos cordiales,</w:t>
            </w:r>
          </w:p>
          <w:p>
            <w:pPr>
              <w:spacing w:after="80" w:line="300"/>
            </w:pPr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[Tu nombre] · NEOS Regenerative Medicine</w:t>
            </w:r>
          </w:p>
        </w:tc>
      </w:tr>
    </w:tbl>
    <w:p>
      <w:pPr>
        <w:spacing w:after="24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9.4 · Cuándo escalar al dueño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Hay mensajes que tú NO contestas. Los escalas al dueño: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Quejas formales sobre el tratamiento o el médico.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Solicitudes de reembolso.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Amenazas de demanda legal o mala reseña pública.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Solicitudes de descuentos especiales o paquetes personalizados.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Mensajes en inglés si tu nivel de inglés escrito no es alto.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Preguntas médicas específicas. Esas son del médico, no tuyas.</w:t>
      </w:r>
    </w:p>
    <w:p>
      <w:pPr>
        <w:spacing w:after="1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FF7A00" w:sz="1"/>
              <w:left w:val="single" w:color="FF7A00" w:sz="24"/>
              <w:bottom w:val="none" w:color="FFFFFF" w:sz="0"/>
              <w:right w:val="single" w:color="FF7A00" w:sz="1"/>
            </w:tcBorders>
            <w:shd w:fill="FFF7ED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7A00"/>
                <w:spacing w:val="80"/>
                <w:sz w:val="17"/>
                <w:szCs w:val="17"/>
              </w:rPr>
              <w:t xml:space="preserve">LA REGLA DEL ESCALAMIENTO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FF7A00" w:sz="24"/>
              <w:bottom w:val="single" w:color="FF7A00" w:sz="1"/>
              <w:right w:val="single" w:color="FF7A00" w:sz="1"/>
            </w:tcBorders>
            <w:shd w:fill="FFF7ED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Si tienes duda de si responder o no, escala. Mejor consultar al dueño y luego responder con seguridad, que responder mal y arreglar después.</w:t>
            </w:r>
          </w:p>
        </w:tc>
      </w:tr>
    </w:tbl>
    <w:p>
      <w:pPr>
        <w:spacing w:after="24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Checklist del Módulo 9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Conozco el tono NEOS y la diferencia con un mensaje informal.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Memoricé las 5 partes de un email perfecto.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Tengo a la mano las 4 plantillas más usadas (incluida la de efectivo).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/>
          <w:bCs/>
          <w:color w:val="080D1A"/>
          <w:sz w:val="20"/>
          <w:szCs w:val="20"/>
        </w:rPr>
        <w:t xml:space="preserve">☐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Identifico claramente cuándo escalar un mensaje al dueño.</w:t>
      </w:r>
    </w:p>
    <w:p>
      <w:r>
        <w:br w:type="page"/>
      </w:r>
    </w:p>
    <w:p>
      <w:pPr>
        <w:spacing w:after="80" w:before="200"/>
      </w:pPr>
      <w:r>
        <w:rPr>
          <w:rFonts w:ascii="Nunito Sans" w:cs="Nunito Sans" w:eastAsia="Nunito Sans" w:hAnsi="Nunito Sans"/>
          <w:b/>
          <w:bCs/>
          <w:color w:val="FF4F00"/>
          <w:spacing w:val="80"/>
          <w:sz w:val="16"/>
          <w:szCs w:val="16"/>
        </w:rPr>
        <w:t xml:space="preserve">CIERRE DEL DÍA 2</w:t>
      </w:r>
    </w:p>
    <w:p>
      <w:pPr>
        <w:spacing w:after="240" w:before="480"/>
      </w:pPr>
      <w:r>
        <w:rPr>
          <w:rFonts w:ascii="DM Serif Display" w:cs="DM Serif Display" w:eastAsia="DM Serif Display" w:hAnsi="DM Serif Display"/>
          <w:color w:val="080D1A"/>
          <w:sz w:val="44"/>
          <w:szCs w:val="44"/>
        </w:rPr>
        <w:t xml:space="preserve">Hoy operaste. Mañana resuelves.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Cubrimos los 5 módulos operativos. Si aplicaste todo lo de hoy, ya tienes el 80% de la operación dominada. El 20% restante son casos especiales que vemos mañana.</w:t>
      </w:r>
    </w:p>
    <w:p>
      <w:pPr>
        <w:spacing w:after="160"/>
      </w:pPr>
      <w:r>
        <w:t xml:space="preserve"/>
      </w:r>
    </w:p>
    <w:p>
      <w:pPr>
        <w:spacing w:after="120" w:before="280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Resumen ejecutivo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Tu día tiene 3 momentos clave: mañana, mediodía, cierre.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3 métodos de pago: tarjeta (auto, USD 70), transferencia (manual, USD 70), efectivo (manual, USD 66.50 con 5% descuento).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Stripe: 4 secciones, 5 estados de pago, 10 pasos para reembolsos, reportes mensuales.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En Bookings solo intervienes en 4 escenarios: reagendar, cancelar, bloquear, reenviar.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Tu comunicación por email refleja la marca: cordial, profesional, claro.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Tienes 4 plantillas listas para los emails más comunes.</w:t>
      </w:r>
    </w:p>
    <w:p>
      <w:pPr>
        <w:spacing w:after="80" w:line="300"/>
        <w:ind w:left="360" w:hanging="22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•  </w:t>
      </w:r>
      <w:r>
        <w:rPr>
          <w:rFonts w:ascii="Nunito Sans" w:cs="Nunito Sans" w:eastAsia="Nunito Sans" w:hAnsi="Nunito Sans"/>
          <w:b w:val="false"/>
          <w:bCs w:val="false"/>
          <w:color w:val="080D1A"/>
          <w:sz w:val="20"/>
          <w:szCs w:val="20"/>
        </w:rPr>
        <w:t xml:space="preserve">Cuando algo se sale del flujo normal: escalas al dueño o a G2C según corresponda.</w:t>
      </w:r>
    </w:p>
    <w:p>
      <w:pPr>
        <w:spacing w:after="24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Tarea para casa antes de mañana</w:t>
      </w:r>
    </w:p>
    <w:p>
      <w:pPr>
        <w:spacing w:after="120" w:before="0" w:line="320"/>
        <w:jc w:val="both"/>
      </w:pPr>
      <w:r>
        <w:rPr>
          <w:rFonts w:ascii="Nunito Sans" w:cs="Nunito Sans" w:eastAsia="Nunito Sans" w:hAnsi="Nunito Sans"/>
          <w:b w:val="false"/>
          <w:bCs w:val="false"/>
          <w:i w:val="false"/>
          <w:iCs w:val="false"/>
          <w:color w:val="080D1A"/>
          <w:sz w:val="20"/>
          <w:szCs w:val="20"/>
        </w:rPr>
        <w:t xml:space="preserve">La tarea de hoy es práctica. Te toma 30 minutos.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1.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Aplica tu rutina de mañana en el CRM (los 4 filtros mentales).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2.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Si hay un Deal con etiqueta amarilla, identifica si es transferencia o efectivo.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3.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Entra a Stripe y navega las 4 secciones del menú lateral.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4.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Identifica una cita en Bookings y mira el flujo para reagendar.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5.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Lee las 4 plantillas de email dos veces hasta recordarlas.</w:t>
      </w:r>
    </w:p>
    <w:p>
      <w:pPr>
        <w:spacing w:after="100" w:line="300"/>
        <w:ind w:left="480" w:hanging="280"/>
      </w:pPr>
      <w:r>
        <w:rPr>
          <w:rFonts w:ascii="Nunito Sans" w:cs="Nunito Sans" w:eastAsia="Nunito Sans" w:hAnsi="Nunito Sans"/>
          <w:b/>
          <w:bCs/>
          <w:color w:val="FF4F00"/>
          <w:sz w:val="20"/>
          <w:szCs w:val="20"/>
        </w:rPr>
        <w:t xml:space="preserve">6.  </w:t>
      </w: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Anota qué dudas te quedaron del día.</w:t>
      </w:r>
    </w:p>
    <w:p>
      <w:pPr>
        <w:spacing w:after="12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59669" w:sz="1"/>
              <w:left w:val="single" w:color="059669" w:sz="24"/>
              <w:bottom w:val="none" w:color="FFFFFF" w:sz="0"/>
              <w:right w:val="single" w:color="059669" w:sz="1"/>
            </w:tcBorders>
            <w:shd w:fill="ECFDF5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59669"/>
                <w:spacing w:val="80"/>
                <w:sz w:val="17"/>
                <w:szCs w:val="17"/>
              </w:rPr>
              <w:t xml:space="preserve">IMPORTANTE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59669" w:sz="24"/>
              <w:bottom w:val="single" w:color="059669" w:sz="1"/>
              <w:right w:val="single" w:color="059669" w:sz="1"/>
            </w:tcBorders>
            <w:shd w:fill="ECFDF5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Hoy ya tocaste el sistema, pero supervisada. Mañana en Día 3 vas a ver casos especiales: pacientes problemáticos, errores comunes, situaciones inesperadas.</w:t>
            </w:r>
          </w:p>
        </w:tc>
      </w:tr>
    </w:tbl>
    <w:p>
      <w:pPr>
        <w:spacing w:after="240"/>
      </w:pPr>
      <w:r>
        <w:t xml:space="preserve"/>
      </w:r>
    </w:p>
    <w:p>
      <w:pPr>
        <w:spacing w:after="160" w:before="360"/>
      </w:pPr>
      <w:r>
        <w:rPr>
          <w:rFonts w:ascii="DM Serif Display" w:cs="DM Serif Display" w:eastAsia="DM Serif Display" w:hAnsi="DM Serif Display"/>
          <w:color w:val="FF4F00"/>
          <w:sz w:val="30"/>
          <w:szCs w:val="30"/>
        </w:rPr>
        <w:t xml:space="preserve">Próxima sesión · Día 3</w:t>
      </w:r>
    </w:p>
    <w:p>
      <w:pPr>
        <w:spacing w:after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Módulo</w:t>
            </w:r>
          </w:p>
        </w:tc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80D1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FFFFFF"/>
                <w:sz w:val="17"/>
                <w:szCs w:val="17"/>
              </w:rPr>
              <w:t xml:space="preserve">Tema</w:t>
            </w:r>
          </w:p>
        </w:tc>
      </w:tr>
      <w:tr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Módulo 10</w:t>
            </w:r>
          </w:p>
        </w:tc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Casos especiales · pacientes complicados</w:t>
            </w:r>
          </w:p>
        </w:tc>
      </w:tr>
      <w:tr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Módulo 11</w:t>
            </w:r>
          </w:p>
        </w:tc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Errores comunes y cómo prevenirlos</w:t>
            </w:r>
          </w:p>
        </w:tc>
      </w:tr>
      <w:tr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Módulo 12</w:t>
            </w:r>
          </w:p>
        </w:tc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Social light · gestión de redes sociales</w:t>
            </w:r>
          </w:p>
        </w:tc>
      </w:tr>
      <w:tr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Módulo 13</w:t>
            </w:r>
          </w:p>
        </w:tc>
        <w:tc>
          <w:tcPr>
            <w:tcW w:type="dxa" w:w="4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Nunito Sans" w:cs="Nunito Sans" w:eastAsia="Nunito Sans" w:hAnsi="Nunito Sans"/>
                <w:b w:val="false"/>
                <w:bCs w:val="false"/>
                <w:color w:val="080D1A"/>
                <w:sz w:val="19"/>
                <w:szCs w:val="19"/>
              </w:rPr>
              <w:t xml:space="preserve">Cierre del programa + checklist final</w:t>
            </w:r>
          </w:p>
        </w:tc>
      </w:tr>
    </w:tbl>
    <w:p>
      <w:pPr>
        <w:spacing w:after="24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059669" w:sz="1"/>
              <w:left w:val="single" w:color="059669" w:sz="24"/>
              <w:bottom w:val="none" w:color="FFFFFF" w:sz="0"/>
              <w:right w:val="single" w:color="059669" w:sz="1"/>
            </w:tcBorders>
            <w:shd w:fill="ECFDF5" w:val="clear"/>
            <w:tcMar>
              <w:top w:type="dxa" w:w="200"/>
              <w:left w:type="dxa" w:w="280"/>
              <w:bottom w:type="dxa" w:w="8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b/>
                <w:bCs/>
                <w:color w:val="059669"/>
                <w:spacing w:val="80"/>
                <w:sz w:val="17"/>
                <w:szCs w:val="17"/>
              </w:rPr>
              <w:t xml:space="preserve">YA CASI</w:t>
            </w:r>
          </w:p>
        </w:tc>
      </w:tr>
      <w:tr>
        <w:tc>
          <w:tcPr>
            <w:tcW w:type="dxa" w:w="9000"/>
            <w:tcBorders>
              <w:top w:val="none" w:color="FFFFFF" w:sz="0"/>
              <w:left w:val="single" w:color="059669" w:sz="24"/>
              <w:bottom w:val="single" w:color="059669" w:sz="1"/>
              <w:right w:val="single" w:color="059669" w:sz="1"/>
            </w:tcBorders>
            <w:shd w:fill="ECFDF5" w:val="clear"/>
            <w:tcMar>
              <w:top w:type="dxa" w:w="60"/>
              <w:left w:type="dxa" w:w="280"/>
              <w:bottom w:type="dxa" w:w="200"/>
              <w:right w:type="dxa" w:w="240"/>
            </w:tcMar>
          </w:tcPr>
          <w:p>
            <w:r>
              <w:rPr>
                <w:rFonts w:ascii="Nunito Sans" w:cs="Nunito Sans" w:eastAsia="Nunito Sans" w:hAnsi="Nunito Sans"/>
                <w:color w:val="080D1A"/>
                <w:sz w:val="20"/>
                <w:szCs w:val="20"/>
              </w:rPr>
              <w:t xml:space="preserve">Falta solo una sesión más. Mañana vas a sentir el clic completo de cómo funciona NEOS. Has avanzado mucho.</w:t>
            </w:r>
          </w:p>
        </w:tc>
      </w:tr>
    </w:tbl>
    <w:p>
      <w:r>
        <w:br w:type="page"/>
      </w:r>
    </w:p>
    <w:p>
      <w:pPr>
        <w:spacing w:after="80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color w:val="FF4F00"/>
          <w:sz w:val="72"/>
          <w:szCs w:val="72"/>
        </w:rPr>
        <w:t xml:space="preserve">★</w:t>
      </w:r>
    </w:p>
    <w:p>
      <w:pPr>
        <w:spacing w:after="240"/>
      </w:pPr>
      <w:r>
        <w:t xml:space="preserve"/>
      </w:r>
    </w:p>
    <w:p>
      <w:pPr>
        <w:jc w:val="center"/>
      </w:pPr>
      <w:r>
        <w:rPr>
          <w:rFonts w:ascii="DM Serif Display" w:cs="DM Serif Display" w:eastAsia="DM Serif Display" w:hAnsi="DM Serif Display"/>
          <w:color w:val="080D1A"/>
          <w:sz w:val="48"/>
          <w:szCs w:val="48"/>
        </w:rPr>
        <w:t xml:space="preserve">GO2CLOSE</w:t>
      </w:r>
    </w:p>
    <w:p>
      <w:pPr>
        <w:spacing w:after="480"/>
        <w:jc w:val="center"/>
      </w:pPr>
      <w:r>
        <w:rPr>
          <w:rFonts w:ascii="Nunito Sans" w:cs="Nunito Sans" w:eastAsia="Nunito Sans" w:hAnsi="Nunito Sans"/>
          <w:i/>
          <w:iCs/>
          <w:color w:val="6B7280"/>
          <w:sz w:val="18"/>
          <w:szCs w:val="18"/>
        </w:rPr>
        <w:t xml:space="preserve">Marketing Automation &amp; CRM Consultancy</w:t>
      </w:r>
    </w:p>
    <w:p>
      <w:pPr>
        <w:pBdr>
          <w:bottom w:val="single" w:color="FF4F00" w:sz="8" w:space="1"/>
        </w:pBdr>
        <w:spacing w:after="240" w:before="24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80"/>
        <w:jc w:val="center"/>
      </w:pPr>
      <w:r>
        <w:rPr>
          <w:rFonts w:ascii="Nunito Sans" w:cs="Nunito Sans" w:eastAsia="Nunito Sans" w:hAnsi="Nunito Sans"/>
          <w:b/>
          <w:bCs/>
          <w:color w:val="FF4F00"/>
          <w:spacing w:val="200"/>
          <w:sz w:val="16"/>
          <w:szCs w:val="16"/>
        </w:rPr>
        <w:t xml:space="preserve">¿NECESITAS AYUDA?</w:t>
      </w:r>
    </w:p>
    <w:p>
      <w:pPr>
        <w:spacing w:after="80"/>
        <w:jc w:val="center"/>
      </w:pPr>
      <w:r>
        <w:rPr>
          <w:rFonts w:ascii="Nunito Sans" w:cs="Nunito Sans" w:eastAsia="Nunito Sans" w:hAnsi="Nunito Sans"/>
          <w:b/>
          <w:bCs/>
          <w:color w:val="080D1A"/>
          <w:sz w:val="22"/>
          <w:szCs w:val="22"/>
        </w:rPr>
        <w:t xml:space="preserve">g2c.com.mx</w:t>
      </w:r>
    </w:p>
    <w:p>
      <w:pPr>
        <w:spacing w:after="80"/>
        <w:jc w:val="center"/>
      </w:pP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hola@g2c.com.mx</w:t>
      </w:r>
    </w:p>
    <w:p>
      <w:pPr>
        <w:spacing w:after="480"/>
        <w:jc w:val="center"/>
      </w:pPr>
      <w:r>
        <w:rPr>
          <w:rFonts w:ascii="Nunito Sans" w:cs="Nunito Sans" w:eastAsia="Nunito Sans" w:hAnsi="Nunito Sans"/>
          <w:color w:val="080D1A"/>
          <w:sz w:val="20"/>
          <w:szCs w:val="20"/>
        </w:rPr>
        <w:t xml:space="preserve">+52 663 701 2662</w:t>
      </w:r>
    </w:p>
    <w:p>
      <w:pPr>
        <w:spacing w:after="80"/>
        <w:jc w:val="center"/>
      </w:pPr>
      <w:r>
        <w:rPr>
          <w:rFonts w:ascii="Nunito Sans" w:cs="Nunito Sans" w:eastAsia="Nunito Sans" w:hAnsi="Nunito Sans"/>
          <w:color w:val="6B7280"/>
          <w:sz w:val="16"/>
          <w:szCs w:val="16"/>
        </w:rPr>
        <w:t xml:space="preserve">Tijuana · Ensenada · Baja California · México</w:t>
      </w:r>
    </w:p>
    <w:p>
      <w:pPr>
        <w:spacing w:after="800"/>
      </w:pPr>
      <w:r>
        <w:t xml:space="preserve"/>
      </w:r>
    </w:p>
    <w:p>
      <w:pPr>
        <w:jc w:val="center"/>
      </w:pPr>
      <w:r>
        <w:rPr>
          <w:rFonts w:ascii="Nunito Sans" w:cs="Nunito Sans" w:eastAsia="Nunito Sans" w:hAnsi="Nunito Sans"/>
          <w:b/>
          <w:bCs/>
          <w:color w:val="6B7280"/>
          <w:spacing w:val="200"/>
          <w:sz w:val="14"/>
          <w:szCs w:val="14"/>
        </w:rPr>
        <w:t xml:space="preserve">CAPACITACIÓN OPERATIVA · DÍA 2 DE 3</w:t>
      </w:r>
    </w:p>
    <w:p>
      <w:pPr>
        <w:spacing w:after="200"/>
      </w:pPr>
      <w:r>
        <w:t xml:space="preserve"/>
      </w:r>
    </w:p>
    <w:p>
      <w:pPr>
        <w:jc w:val="center"/>
      </w:pPr>
      <w:r>
        <w:rPr>
          <w:rFonts w:ascii="Nunito Sans" w:cs="Nunito Sans" w:eastAsia="Nunito Sans" w:hAnsi="Nunito Sans"/>
          <w:i/>
          <w:iCs/>
          <w:color w:val="9CA3AF"/>
          <w:sz w:val="14"/>
          <w:szCs w:val="14"/>
        </w:rPr>
        <w:t xml:space="preserve">Documento confidencial · Versión 3.0 · Edición for dummies · políticas v3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Nunito Sans" w:cs="Nunito Sans" w:eastAsia="Nunito Sans" w:hAnsi="Nunito Sans"/>
        <w:color w:val="6B7280"/>
        <w:sz w:val="14"/>
        <w:szCs w:val="14"/>
      </w:rPr>
      <w:t xml:space="preserve">g2c.com.mx   ·   Página </w:t>
    </w:r>
    <w:r>
      <w:rPr>
        <w:rFonts w:ascii="Nunito Sans" w:cs="Nunito Sans" w:eastAsia="Nunito Sans" w:hAnsi="Nunito Sans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Nunito Sans" w:cs="Nunito Sans" w:eastAsia="Nunito Sans" w:hAnsi="Nunito Sans"/>
        <w:color w:val="6B7280"/>
        <w:sz w:val="14"/>
        <w:szCs w:val="14"/>
      </w:rPr>
      <w:t xml:space="preserve"> de </w:t>
    </w:r>
    <w:r>
      <w:rPr>
        <w:rFonts w:ascii="Nunito Sans" w:cs="Nunito Sans" w:eastAsia="Nunito Sans" w:hAnsi="Nunito Sans"/>
        <w:color w:val="6B7280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rFonts w:ascii="DM Serif Display" w:cs="DM Serif Display" w:eastAsia="DM Serif Display" w:hAnsi="DM Serif Display"/>
        <w:color w:val="FF4F00"/>
        <w:sz w:val="18"/>
        <w:szCs w:val="18"/>
      </w:rPr>
      <w:t xml:space="preserve">GO2CLOSE</w:t>
    </w:r>
    <w:r>
      <w:rPr>
        <w:rFonts w:ascii="Nunito Sans" w:cs="Nunito Sans" w:eastAsia="Nunito Sans" w:hAnsi="Nunito Sans"/>
        <w:color w:val="6B7280"/>
        <w:spacing w:val="40"/>
        <w:sz w:val="14"/>
        <w:szCs w:val="14"/>
      </w:rPr>
      <w:t xml:space="preserve">   ·   CAPACITACIÓN NEOS · DÍA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unito Sans" w:cs="Nunito Sans" w:eastAsia="Nunito Sans" w:hAnsi="Nunito Sans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Capacitación NEOS · Día 2 · For Dummies v3</dc:title>
  <dc:creator>GO2CLOSE</dc:creator>
  <dc:description>Programa de adopción del sistema · Versión 3.0 · 5 módulos · políticas v3</dc:description>
  <cp:lastModifiedBy>Un-named</cp:lastModifiedBy>
  <cp:revision>1</cp:revision>
  <dcterms:created xsi:type="dcterms:W3CDTF">2026-05-06T17:00:58.355Z</dcterms:created>
  <dcterms:modified xsi:type="dcterms:W3CDTF">2026-05-06T17:00:58.356Z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